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 xml:space="preserve">•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飞信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声明信箱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创建信箱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发送飞信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接收飞信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飞信是轻量型的、超高速的线程通讯工具。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1、8051内核，飞信固定为1字节无符号类型（uint8_t）；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2、80251内核，飞信固定为2字节无符号类型（uint16_t）；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3、Arm32内核，飞信固定为4字节无符号类型（uint32_t）。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飞信仅使用一个变量，即是消息，同时又是新消息标志。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飞信为0时，表示无消息；飞信非0时，表示有消息。因此，用户传输的有效消息必须为真值。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声明信箱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信箱的名称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创建信箱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Create</w:t>
            </w:r>
            <w:r>
              <w:rPr>
                <w:rFonts w:hint="default"/>
                <w:color w:val="0070C0"/>
                <w:lang w:val="en-US" w:eastAsia="zh-CN"/>
              </w:rPr>
              <w:t>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信箱的名称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发送飞信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uSendFetion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tbox, tion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tSendFetion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tbox, tion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iSendFetion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tbox, tion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发送飞信至指定的信箱。</w:t>
            </w:r>
            <w:bookmarkStart w:id="0" w:name="_GoBack"/>
            <w:bookmarkEnd w:id="0"/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信箱的名称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 xml:space="preserve">tion 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飞信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接收飞信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uRecvFetion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tbox, 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tRecvFetion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iRecvFetion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从指定的信箱中接收飞信。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信箱的名称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fetion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飞信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任务中不支持在临界区中（包括任务临界区和全局临界区）或关闭总中断时调用。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应用示例________________________________________________________________________________</w:t>
      </w:r>
    </w:p>
    <w:p>
      <w:pPr>
        <w:pStyle w:val="10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创建信箱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uCreateFetion</w:t>
      </w:r>
      <w:r>
        <w:rPr>
          <w:rFonts w:hint="eastAsia"/>
          <w:color w:val="843C0B" w:themeColor="accent2" w:themeShade="80"/>
          <w:lang w:val="en-US" w:eastAsia="zh-CN"/>
        </w:rPr>
        <w:t>(FetionBox_1)</w:t>
      </w:r>
      <w:r>
        <w:rPr>
          <w:rFonts w:hint="eastAsia"/>
          <w:lang w:val="en-US" w:eastAsia="zh-CN"/>
        </w:rPr>
        <w:t>;</w:t>
      </w:r>
    </w:p>
    <w:p>
      <w:pPr>
        <w:pStyle w:val="10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发送飞信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uSendFetion</w:t>
      </w:r>
      <w:r>
        <w:rPr>
          <w:rFonts w:hint="eastAsia"/>
          <w:color w:val="843C0B" w:themeColor="accent2" w:themeShade="80"/>
          <w:lang w:val="en-US" w:eastAsia="zh-CN"/>
        </w:rPr>
        <w:t>(FetionBox_1, 6)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接收飞信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u8 fetion = </w:t>
      </w:r>
      <w:r>
        <w:rPr>
          <w:rFonts w:hint="eastAsia"/>
          <w:color w:val="0070C0"/>
          <w:lang w:val="en-US" w:eastAsia="zh-CN"/>
        </w:rPr>
        <w:t>uRecvFetion</w:t>
      </w:r>
      <w:r>
        <w:rPr>
          <w:rFonts w:hint="eastAsia"/>
          <w:color w:val="843C0B" w:themeColor="accent2" w:themeShade="80"/>
          <w:lang w:val="en-US" w:eastAsia="zh-CN"/>
        </w:rPr>
        <w:t>(FetionBox_1, 500)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if(fetion){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/* 使用飞信 */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6CDE42"/>
    <w:multiLevelType w:val="singleLevel"/>
    <w:tmpl w:val="F96CDE4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2752A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4D51E9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81719"/>
    <w:rsid w:val="050F5ABF"/>
    <w:rsid w:val="051017B6"/>
    <w:rsid w:val="05103638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D1B88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6F5090"/>
    <w:rsid w:val="0670656A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B307F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9A2898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E5BA6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110C3"/>
    <w:rsid w:val="0C122745"/>
    <w:rsid w:val="0C134260"/>
    <w:rsid w:val="0C144857"/>
    <w:rsid w:val="0C1573FB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53EBC"/>
    <w:rsid w:val="0DC9777B"/>
    <w:rsid w:val="0DD56120"/>
    <w:rsid w:val="0DDA1988"/>
    <w:rsid w:val="0DE13B1F"/>
    <w:rsid w:val="0DE97FB1"/>
    <w:rsid w:val="0DEC6932"/>
    <w:rsid w:val="0DED7DC2"/>
    <w:rsid w:val="0DEF69F4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5B4877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A56B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30FC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745F08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6140F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2607A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21071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16994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677F5C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972F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01008"/>
    <w:rsid w:val="1A525767"/>
    <w:rsid w:val="1A5403CD"/>
    <w:rsid w:val="1A584361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B4490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6B2203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27B15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36806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B7F07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4ED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E561D1"/>
    <w:rsid w:val="1EF36406"/>
    <w:rsid w:val="1EF5217E"/>
    <w:rsid w:val="1EF67CA4"/>
    <w:rsid w:val="1EFB3574"/>
    <w:rsid w:val="1EFB52BB"/>
    <w:rsid w:val="1F100D66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85EE1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35C0A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462AC"/>
    <w:rsid w:val="20C77B4A"/>
    <w:rsid w:val="20CA13E8"/>
    <w:rsid w:val="20CA4174"/>
    <w:rsid w:val="20CE3F85"/>
    <w:rsid w:val="20D12777"/>
    <w:rsid w:val="20DE51BB"/>
    <w:rsid w:val="20DF4E94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27F6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CD1190"/>
    <w:rsid w:val="21CD2F3E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660C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6B0C6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1A4B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160E5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13AFE"/>
    <w:rsid w:val="26094761"/>
    <w:rsid w:val="261455E0"/>
    <w:rsid w:val="26155688"/>
    <w:rsid w:val="26197D30"/>
    <w:rsid w:val="261A071C"/>
    <w:rsid w:val="261E020C"/>
    <w:rsid w:val="261E2712"/>
    <w:rsid w:val="261F5D33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51754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02A34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80661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05B58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33EAE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5207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7F68C6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8903AA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41AE0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EFF1945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4573E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7D6477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16548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51919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0779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363D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8662B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940A8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02A9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44DA5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B20EB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26460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7F160D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D2F18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168C2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DE6ABE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5AA3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33BE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95DA8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DF1057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9777D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02C36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B2BD2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24B7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315B5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A296C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20FC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02450"/>
    <w:rsid w:val="4D3315D8"/>
    <w:rsid w:val="4D34759D"/>
    <w:rsid w:val="4D403020"/>
    <w:rsid w:val="4D446D70"/>
    <w:rsid w:val="4D4511EA"/>
    <w:rsid w:val="4D4759EB"/>
    <w:rsid w:val="4D6646B1"/>
    <w:rsid w:val="4D682880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71CD3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8E790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3303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229D8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1521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61CE8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85339"/>
    <w:rsid w:val="569A4DDE"/>
    <w:rsid w:val="569C6DA8"/>
    <w:rsid w:val="569E48CE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348C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594ADC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0D1D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66779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A05D0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B78D0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073AC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6446E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DF746E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1F915C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77B02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DD4B2A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A43CD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C5DDE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807B2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65B3A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006B2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36659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C7447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60851"/>
    <w:rsid w:val="70C920F0"/>
    <w:rsid w:val="70CA3C94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45A38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1235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53670"/>
    <w:rsid w:val="72F81823"/>
    <w:rsid w:val="72FB055A"/>
    <w:rsid w:val="73131D48"/>
    <w:rsid w:val="7315161C"/>
    <w:rsid w:val="731955B0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66C01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BC7564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7E397C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334CC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27DC4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67075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CE4C1B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1F1F5A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614CE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85F7F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1130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43DAE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0526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3702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2024-02-05T10:11:23Z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